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7d8c3c28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a9be6456b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Almirida,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c5b43bc441eb" /><Relationship Type="http://schemas.openxmlformats.org/officeDocument/2006/relationships/numbering" Target="/word/numbering.xml" Id="R7b5f0ed7329e4635" /><Relationship Type="http://schemas.openxmlformats.org/officeDocument/2006/relationships/settings" Target="/word/settings.xml" Id="Rdf7a129fb24d481e" /><Relationship Type="http://schemas.openxmlformats.org/officeDocument/2006/relationships/image" Target="/word/media/aa1206d5-0e50-4d8b-83db-6e752a55778f.png" Id="R52fa9be6456b481f" /></Relationships>
</file>