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d057cadb4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09b58ff08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Amigdhali,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3397f84d24adf" /><Relationship Type="http://schemas.openxmlformats.org/officeDocument/2006/relationships/numbering" Target="/word/numbering.xml" Id="R600cd25bad194816" /><Relationship Type="http://schemas.openxmlformats.org/officeDocument/2006/relationships/settings" Target="/word/settings.xml" Id="R9117d5fdf8094b13" /><Relationship Type="http://schemas.openxmlformats.org/officeDocument/2006/relationships/image" Target="/word/media/0d1cf7b5-7f3c-4b80-8ac4-525a3048a1a9.png" Id="R2fd09b58ff0846ac" /></Relationships>
</file>