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08af064c1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898febfc9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Ammoudharai,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e1b12d76a45fe" /><Relationship Type="http://schemas.openxmlformats.org/officeDocument/2006/relationships/numbering" Target="/word/numbering.xml" Id="Rde753b2933df4398" /><Relationship Type="http://schemas.openxmlformats.org/officeDocument/2006/relationships/settings" Target="/word/settings.xml" Id="R450f3428d6f84964" /><Relationship Type="http://schemas.openxmlformats.org/officeDocument/2006/relationships/image" Target="/word/media/bd7be41d-cd92-4dca-9f08-c05f0e1ea13f.png" Id="R27c898febfc9416d" /></Relationships>
</file>