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25f31bebc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71833fe01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Ampelia,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3062ae9c94ca9" /><Relationship Type="http://schemas.openxmlformats.org/officeDocument/2006/relationships/numbering" Target="/word/numbering.xml" Id="R59fc66744f7f4633" /><Relationship Type="http://schemas.openxmlformats.org/officeDocument/2006/relationships/settings" Target="/word/settings.xml" Id="R986e40a2bde04fb1" /><Relationship Type="http://schemas.openxmlformats.org/officeDocument/2006/relationships/image" Target="/word/media/43fe6146-a9c0-42d0-b8af-61c9bcbf3424.png" Id="R33971833fe014280" /></Relationships>
</file>