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3be2ca764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0626000bb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Anatolikos Olympos,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ebb1ea5274a2f" /><Relationship Type="http://schemas.openxmlformats.org/officeDocument/2006/relationships/numbering" Target="/word/numbering.xml" Id="R9fe7c04c266d417e" /><Relationship Type="http://schemas.openxmlformats.org/officeDocument/2006/relationships/settings" Target="/word/settings.xml" Id="R7b5f1e00a7234d35" /><Relationship Type="http://schemas.openxmlformats.org/officeDocument/2006/relationships/image" Target="/word/media/5607832a-d80a-48c1-9844-7b91a2f3f834.png" Id="R2bf0626000bb49b5" /></Relationships>
</file>