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d10b7d072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cf14ce551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Kalentini,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c76bb378a4f9e" /><Relationship Type="http://schemas.openxmlformats.org/officeDocument/2006/relationships/numbering" Target="/word/numbering.xml" Id="Re7367a49d250448f" /><Relationship Type="http://schemas.openxmlformats.org/officeDocument/2006/relationships/settings" Target="/word/settings.xml" Id="Re6498741cc8042e5" /><Relationship Type="http://schemas.openxmlformats.org/officeDocument/2006/relationships/image" Target="/word/media/91a19bef-c77b-4740-8dbd-d63bee13eed0.png" Id="R665cf14ce5514ef2" /></Relationships>
</file>