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96966ea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803a79ca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Vrontou,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cf7a069842e3" /><Relationship Type="http://schemas.openxmlformats.org/officeDocument/2006/relationships/numbering" Target="/word/numbering.xml" Id="R3f93dad56a8647db" /><Relationship Type="http://schemas.openxmlformats.org/officeDocument/2006/relationships/settings" Target="/word/settings.xml" Id="R638b3d4c2dee4258" /><Relationship Type="http://schemas.openxmlformats.org/officeDocument/2006/relationships/image" Target="/word/media/8799c4c2-e172-4331-8afb-26810e82a96a.png" Id="R493803a79ca9469d" /></Relationships>
</file>