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1c727e4a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15bea898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6b1ddc9de45d9" /><Relationship Type="http://schemas.openxmlformats.org/officeDocument/2006/relationships/numbering" Target="/word/numbering.xml" Id="R07202f3cdcc34cb1" /><Relationship Type="http://schemas.openxmlformats.org/officeDocument/2006/relationships/settings" Target="/word/settings.xml" Id="R29bb4f95f588437c" /><Relationship Type="http://schemas.openxmlformats.org/officeDocument/2006/relationships/image" Target="/word/media/af764086-bcf6-412a-983d-ef41dd98318f.png" Id="R09df15bea89843e8" /></Relationships>
</file>