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bb3af9f03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5d8155c22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Archaia Eleftherna,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67f7ac134bb4" /><Relationship Type="http://schemas.openxmlformats.org/officeDocument/2006/relationships/numbering" Target="/word/numbering.xml" Id="Rb104d31670284a2f" /><Relationship Type="http://schemas.openxmlformats.org/officeDocument/2006/relationships/settings" Target="/word/settings.xml" Id="R44bc908d73c940bc" /><Relationship Type="http://schemas.openxmlformats.org/officeDocument/2006/relationships/image" Target="/word/media/3002d2c5-4f5c-4a8c-8653-db525b2da134.png" Id="Rc205d8155c2247dc" /></Relationships>
</file>