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fe8004ffb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c58f41113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Arkalochori,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ee1c90a864ed4" /><Relationship Type="http://schemas.openxmlformats.org/officeDocument/2006/relationships/numbering" Target="/word/numbering.xml" Id="Rd5e5baacbbc64fc1" /><Relationship Type="http://schemas.openxmlformats.org/officeDocument/2006/relationships/settings" Target="/word/settings.xml" Id="R9fc22037c9c74ace" /><Relationship Type="http://schemas.openxmlformats.org/officeDocument/2006/relationships/image" Target="/word/media/8c9ea16a-3473-4709-b0a5-4226362b72bb.png" Id="R8d2c58f411134756" /></Relationships>
</file>