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2d4342db2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28bc6914d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Ayia Eleni,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0ecd1bc6d4e66" /><Relationship Type="http://schemas.openxmlformats.org/officeDocument/2006/relationships/numbering" Target="/word/numbering.xml" Id="R6c1560fc18b647ca" /><Relationship Type="http://schemas.openxmlformats.org/officeDocument/2006/relationships/settings" Target="/word/settings.xml" Id="Re217d3880ca1418d" /><Relationship Type="http://schemas.openxmlformats.org/officeDocument/2006/relationships/image" Target="/word/media/9245ed38-237e-4bc7-835b-7a1f3fd122c9.png" Id="R3ea28bc6914d484b" /></Relationships>
</file>