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509cee03b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51419b923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75bac2da8443a" /><Relationship Type="http://schemas.openxmlformats.org/officeDocument/2006/relationships/numbering" Target="/word/numbering.xml" Id="R6e371aa021ea49d0" /><Relationship Type="http://schemas.openxmlformats.org/officeDocument/2006/relationships/settings" Target="/word/settings.xml" Id="R48fb936129d444ad" /><Relationship Type="http://schemas.openxmlformats.org/officeDocument/2006/relationships/image" Target="/word/media/5994c407-bdb0-44c3-b831-dbaa02723fbd.png" Id="R8d851419b92340d7" /></Relationships>
</file>