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1bc65e12d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1908a9c32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Balodhimaiika,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7bff75f384eb0" /><Relationship Type="http://schemas.openxmlformats.org/officeDocument/2006/relationships/numbering" Target="/word/numbering.xml" Id="R8f95718e95614d1a" /><Relationship Type="http://schemas.openxmlformats.org/officeDocument/2006/relationships/settings" Target="/word/settings.xml" Id="R041e45b5acc24af6" /><Relationship Type="http://schemas.openxmlformats.org/officeDocument/2006/relationships/image" Target="/word/media/490a658d-aa0e-4b25-aa98-dec84918cb76.png" Id="Rae51908a9c324084" /></Relationships>
</file>