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38fd42da8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058fd97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fa9a3ac624990" /><Relationship Type="http://schemas.openxmlformats.org/officeDocument/2006/relationships/numbering" Target="/word/numbering.xml" Id="R4b73173f61344df2" /><Relationship Type="http://schemas.openxmlformats.org/officeDocument/2006/relationships/settings" Target="/word/settings.xml" Id="Rad601c3b4a194e9d" /><Relationship Type="http://schemas.openxmlformats.org/officeDocument/2006/relationships/image" Target="/word/media/ff13507a-76aa-4780-acd1-e2d15e95265d.png" Id="R5cd5058fd97b4015" /></Relationships>
</file>