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1044d53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6e2fde7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0228450b4a7c" /><Relationship Type="http://schemas.openxmlformats.org/officeDocument/2006/relationships/numbering" Target="/word/numbering.xml" Id="R1907f2b0f585418f" /><Relationship Type="http://schemas.openxmlformats.org/officeDocument/2006/relationships/settings" Target="/word/settings.xml" Id="R37bcb7db7a644a6c" /><Relationship Type="http://schemas.openxmlformats.org/officeDocument/2006/relationships/image" Target="/word/media/75ee1dc0-9f04-413c-966c-93c18f62cb43.png" Id="Rc4956e2fde72418a" /></Relationships>
</file>