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464655d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1f0b3c5e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6170d6b3446a" /><Relationship Type="http://schemas.openxmlformats.org/officeDocument/2006/relationships/numbering" Target="/word/numbering.xml" Id="R383b753257474920" /><Relationship Type="http://schemas.openxmlformats.org/officeDocument/2006/relationships/settings" Target="/word/settings.xml" Id="Rb133c269fe394361" /><Relationship Type="http://schemas.openxmlformats.org/officeDocument/2006/relationships/image" Target="/word/media/977676e3-6015-45dc-ad4b-9c64f4b01463.png" Id="R47a31f0b3c5e4115" /></Relationships>
</file>