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0135ea6a2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28fae0e1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Daskaliana,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8a91484464ae9" /><Relationship Type="http://schemas.openxmlformats.org/officeDocument/2006/relationships/numbering" Target="/word/numbering.xml" Id="R4cad582fc6f44c1e" /><Relationship Type="http://schemas.openxmlformats.org/officeDocument/2006/relationships/settings" Target="/word/settings.xml" Id="R87284a873e014438" /><Relationship Type="http://schemas.openxmlformats.org/officeDocument/2006/relationships/image" Target="/word/media/c61268bc-7248-4275-9157-fe960070bd5b.png" Id="R888128fae0e14a03" /></Relationships>
</file>