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8d77ea3c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b051cd5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Dhiaselon,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e0c801fb4bf6" /><Relationship Type="http://schemas.openxmlformats.org/officeDocument/2006/relationships/numbering" Target="/word/numbering.xml" Id="R691472665ee34049" /><Relationship Type="http://schemas.openxmlformats.org/officeDocument/2006/relationships/settings" Target="/word/settings.xml" Id="R1736143ac53b4ff8" /><Relationship Type="http://schemas.openxmlformats.org/officeDocument/2006/relationships/image" Target="/word/media/d7dab746-9262-46ba-9e18-875037562d6d.png" Id="R407bb051cd5c430d" /></Relationships>
</file>