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35900f253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7ea566ea2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Dhorkas,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4b6571026400a" /><Relationship Type="http://schemas.openxmlformats.org/officeDocument/2006/relationships/numbering" Target="/word/numbering.xml" Id="Rfa61d5bd9b4f4b55" /><Relationship Type="http://schemas.openxmlformats.org/officeDocument/2006/relationships/settings" Target="/word/settings.xml" Id="Rb236bc51f46147ee" /><Relationship Type="http://schemas.openxmlformats.org/officeDocument/2006/relationships/image" Target="/word/media/18adcf4d-47e9-41e8-91a1-4922d15174bf.png" Id="Rc747ea566ea24715" /></Relationships>
</file>