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206b38707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d8e85a554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Dhriza,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5cd61bb714b02" /><Relationship Type="http://schemas.openxmlformats.org/officeDocument/2006/relationships/numbering" Target="/word/numbering.xml" Id="R4073e5105fc646b9" /><Relationship Type="http://schemas.openxmlformats.org/officeDocument/2006/relationships/settings" Target="/word/settings.xml" Id="R4d83accfe02a4318" /><Relationship Type="http://schemas.openxmlformats.org/officeDocument/2006/relationships/image" Target="/word/media/e39004e7-cdc5-4efb-9b8c-32b8580b26c1.png" Id="R54dd8e85a55443bb" /></Relationships>
</file>