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6fa9b447944c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34155f84624f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Doliana,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8c3349d9cd4602" /><Relationship Type="http://schemas.openxmlformats.org/officeDocument/2006/relationships/numbering" Target="/word/numbering.xml" Id="Rc57c25fa401545d6" /><Relationship Type="http://schemas.openxmlformats.org/officeDocument/2006/relationships/settings" Target="/word/settings.xml" Id="R8a092d5f1caf4463" /><Relationship Type="http://schemas.openxmlformats.org/officeDocument/2006/relationships/image" Target="/word/media/f65c40e8-6d13-4332-bd9e-d15c225f32e2.png" Id="R0734155f84624f55" /></Relationships>
</file>