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ec89e9d39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b386505ed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3ae0c2c92461b" /><Relationship Type="http://schemas.openxmlformats.org/officeDocument/2006/relationships/numbering" Target="/word/numbering.xml" Id="R84ab84ff3fef4439" /><Relationship Type="http://schemas.openxmlformats.org/officeDocument/2006/relationships/settings" Target="/word/settings.xml" Id="R6e1fe5031ade4e56" /><Relationship Type="http://schemas.openxmlformats.org/officeDocument/2006/relationships/image" Target="/word/media/7b24c66b-17c7-419e-acaa-73af4ac157bf.png" Id="Ra17b386505ed4eca" /></Relationships>
</file>