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dcd6aff0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ff68c669f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a1712b3494571" /><Relationship Type="http://schemas.openxmlformats.org/officeDocument/2006/relationships/numbering" Target="/word/numbering.xml" Id="R5f4e35b136834f04" /><Relationship Type="http://schemas.openxmlformats.org/officeDocument/2006/relationships/settings" Target="/word/settings.xml" Id="R8d7664a40fbb49cc" /><Relationship Type="http://schemas.openxmlformats.org/officeDocument/2006/relationships/image" Target="/word/media/fb3c8a43-d0d0-4493-a11b-0781f400ecfb.png" Id="Rb67ff68c669f46a7" /></Relationships>
</file>