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596b2e82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fa13d8a4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Elefsina,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d1c4350c4fe3" /><Relationship Type="http://schemas.openxmlformats.org/officeDocument/2006/relationships/numbering" Target="/word/numbering.xml" Id="R10e9125bcccc4d5c" /><Relationship Type="http://schemas.openxmlformats.org/officeDocument/2006/relationships/settings" Target="/word/settings.xml" Id="R5bafd07314534f21" /><Relationship Type="http://schemas.openxmlformats.org/officeDocument/2006/relationships/image" Target="/word/media/ae586807-ee81-49b7-ba7e-db398822d5b6.png" Id="Ra35fa13d8a4f4b19" /></Relationships>
</file>