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8d870500c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f8a9672a4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Exambela,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7ef919d2f443a" /><Relationship Type="http://schemas.openxmlformats.org/officeDocument/2006/relationships/numbering" Target="/word/numbering.xml" Id="R63b51b4f1079478d" /><Relationship Type="http://schemas.openxmlformats.org/officeDocument/2006/relationships/settings" Target="/word/settings.xml" Id="Rcfe0e5ea4c054a79" /><Relationship Type="http://schemas.openxmlformats.org/officeDocument/2006/relationships/image" Target="/word/media/d7410454-4482-4de7-9902-55a15be98feb.png" Id="Rcd4f8a9672a44b03" /></Relationships>
</file>