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d6c308096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b6bec0d8c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Figaleia,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0d6ff45f74b4f" /><Relationship Type="http://schemas.openxmlformats.org/officeDocument/2006/relationships/numbering" Target="/word/numbering.xml" Id="R0bb96904d1014f77" /><Relationship Type="http://schemas.openxmlformats.org/officeDocument/2006/relationships/settings" Target="/word/settings.xml" Id="R7b8a75736c19499a" /><Relationship Type="http://schemas.openxmlformats.org/officeDocument/2006/relationships/image" Target="/word/media/5b3960e0-fb73-47a9-976a-b677935d5d8c.png" Id="R678b6bec0d8c4542" /></Relationships>
</file>