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8e58be7b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30497d3a8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Fiskardo,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ae00438cd4146" /><Relationship Type="http://schemas.openxmlformats.org/officeDocument/2006/relationships/numbering" Target="/word/numbering.xml" Id="R0fc4367558d44cfd" /><Relationship Type="http://schemas.openxmlformats.org/officeDocument/2006/relationships/settings" Target="/word/settings.xml" Id="Rc1f71054f348407a" /><Relationship Type="http://schemas.openxmlformats.org/officeDocument/2006/relationships/image" Target="/word/media/617f688d-93b8-4ee2-8887-a3a0ac86bd70.png" Id="R2f830497d3a84ca0" /></Relationships>
</file>