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203c01ba9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5a9f2a9f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b5401b2784fc5" /><Relationship Type="http://schemas.openxmlformats.org/officeDocument/2006/relationships/numbering" Target="/word/numbering.xml" Id="Red215a777d074d1a" /><Relationship Type="http://schemas.openxmlformats.org/officeDocument/2006/relationships/settings" Target="/word/settings.xml" Id="R5953699a55764e15" /><Relationship Type="http://schemas.openxmlformats.org/officeDocument/2006/relationships/image" Target="/word/media/f9c2cf5f-2d9b-471c-9517-dc84cd7d7e79.png" Id="Rf9d5a9f2a9f7404e" /></Relationships>
</file>