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518722109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fd6ed859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Glykonerion,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d6734fc34fa0" /><Relationship Type="http://schemas.openxmlformats.org/officeDocument/2006/relationships/numbering" Target="/word/numbering.xml" Id="R5767e2a05a374d26" /><Relationship Type="http://schemas.openxmlformats.org/officeDocument/2006/relationships/settings" Target="/word/settings.xml" Id="Rc8528510a6054541" /><Relationship Type="http://schemas.openxmlformats.org/officeDocument/2006/relationships/image" Target="/word/media/2c1b147a-5c07-401a-adbf-5b924de46586.png" Id="R5dbfd6ed85904f0e" /></Relationships>
</file>