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7201f1358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eb2bdce44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Gouvai,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ade991159420c" /><Relationship Type="http://schemas.openxmlformats.org/officeDocument/2006/relationships/numbering" Target="/word/numbering.xml" Id="R6178037c891c4db5" /><Relationship Type="http://schemas.openxmlformats.org/officeDocument/2006/relationships/settings" Target="/word/settings.xml" Id="R4cd48874f79948d1" /><Relationship Type="http://schemas.openxmlformats.org/officeDocument/2006/relationships/image" Target="/word/media/5d1602e0-248d-491b-893b-a38944af9156.png" Id="Re3deb2bdce444c6f" /></Relationships>
</file>