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bbe794e2a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ca0c2aa4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Ioniko,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8957cf9fb43a0" /><Relationship Type="http://schemas.openxmlformats.org/officeDocument/2006/relationships/numbering" Target="/word/numbering.xml" Id="R13810a1b450c4dd9" /><Relationship Type="http://schemas.openxmlformats.org/officeDocument/2006/relationships/settings" Target="/word/settings.xml" Id="R9edc5f4a18b545fa" /><Relationship Type="http://schemas.openxmlformats.org/officeDocument/2006/relationships/image" Target="/word/media/44d164f2-9825-46c3-85e4-f06472c8cf39.png" Id="R3aaca0c2aa4845f8" /></Relationships>
</file>