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9dc1ff28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dcd48364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75c2e932741a5" /><Relationship Type="http://schemas.openxmlformats.org/officeDocument/2006/relationships/numbering" Target="/word/numbering.xml" Id="R905f9f133ed84d05" /><Relationship Type="http://schemas.openxmlformats.org/officeDocument/2006/relationships/settings" Target="/word/settings.xml" Id="R7e46465e7199490e" /><Relationship Type="http://schemas.openxmlformats.org/officeDocument/2006/relationships/image" Target="/word/media/96b79643-b8eb-4a90-ad98-189ccd6ae5c8.png" Id="R54bdcd4836484d93" /></Relationships>
</file>