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d85dbe8ea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0b16061e4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Isoma Karion,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932263d814d1b" /><Relationship Type="http://schemas.openxmlformats.org/officeDocument/2006/relationships/numbering" Target="/word/numbering.xml" Id="R283a8cfce9e540ba" /><Relationship Type="http://schemas.openxmlformats.org/officeDocument/2006/relationships/settings" Target="/word/settings.xml" Id="R76afa736cc8f44e1" /><Relationship Type="http://schemas.openxmlformats.org/officeDocument/2006/relationships/image" Target="/word/media/e13a1f62-4ad8-4920-898a-5467e11d816b.png" Id="Rf480b16061e44f25" /></Relationships>
</file>