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f70287cc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3de7c0c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96fa025b541ee" /><Relationship Type="http://schemas.openxmlformats.org/officeDocument/2006/relationships/numbering" Target="/word/numbering.xml" Id="Rb14370dfd4f94e81" /><Relationship Type="http://schemas.openxmlformats.org/officeDocument/2006/relationships/settings" Target="/word/settings.xml" Id="R6ec2d26d21b448d0" /><Relationship Type="http://schemas.openxmlformats.org/officeDocument/2006/relationships/image" Target="/word/media/4d124470-3521-48a4-81cf-bc2230ebb9b2.png" Id="R53063de7c0c84266" /></Relationships>
</file>