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6fc6f5dfb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938332ca8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Kaimeni Khora,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92cd566624ea5" /><Relationship Type="http://schemas.openxmlformats.org/officeDocument/2006/relationships/numbering" Target="/word/numbering.xml" Id="Re9d6c327ad3f43ef" /><Relationship Type="http://schemas.openxmlformats.org/officeDocument/2006/relationships/settings" Target="/word/settings.xml" Id="R94f4fce916a24666" /><Relationship Type="http://schemas.openxmlformats.org/officeDocument/2006/relationships/image" Target="/word/media/3a5b957f-20ad-4bab-895b-92f272ba421a.png" Id="R939938332ca84de7" /></Relationships>
</file>