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a0a1e15f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b0d25e15d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Kakouraiika,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30c77246f417f" /><Relationship Type="http://schemas.openxmlformats.org/officeDocument/2006/relationships/numbering" Target="/word/numbering.xml" Id="Raef8a0a518f248a0" /><Relationship Type="http://schemas.openxmlformats.org/officeDocument/2006/relationships/settings" Target="/word/settings.xml" Id="R17fb6c688b4d42ae" /><Relationship Type="http://schemas.openxmlformats.org/officeDocument/2006/relationships/image" Target="/word/media/449aafe8-1712-478a-8b89-3e5194c5ea54.png" Id="R019b0d25e15d4521" /></Relationships>
</file>