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7dff1074d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e4fb0593e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Kalianaiika,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930fef17f4e51" /><Relationship Type="http://schemas.openxmlformats.org/officeDocument/2006/relationships/numbering" Target="/word/numbering.xml" Id="R28dab56f43c244d3" /><Relationship Type="http://schemas.openxmlformats.org/officeDocument/2006/relationships/settings" Target="/word/settings.xml" Id="Rde98655cc9884fdb" /><Relationship Type="http://schemas.openxmlformats.org/officeDocument/2006/relationships/image" Target="/word/media/81165e95-d4d9-4af5-8e1b-919ee15ca87b.png" Id="R8dfe4fb0593e4b90" /></Relationships>
</file>