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12e6f245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3727b7e53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4856b13b946e0" /><Relationship Type="http://schemas.openxmlformats.org/officeDocument/2006/relationships/numbering" Target="/word/numbering.xml" Id="Rc5eb565743454693" /><Relationship Type="http://schemas.openxmlformats.org/officeDocument/2006/relationships/settings" Target="/word/settings.xml" Id="R7aaa70d43ffd47f2" /><Relationship Type="http://schemas.openxmlformats.org/officeDocument/2006/relationships/image" Target="/word/media/efece37a-12f8-418f-8cb8-21fa0b5928a1.png" Id="Rd9e3727b7e534a11" /></Relationships>
</file>