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8179b8a0e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d66c51e34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Kantouladika,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772ca821b44ea" /><Relationship Type="http://schemas.openxmlformats.org/officeDocument/2006/relationships/numbering" Target="/word/numbering.xml" Id="Ra2bc930fae234559" /><Relationship Type="http://schemas.openxmlformats.org/officeDocument/2006/relationships/settings" Target="/word/settings.xml" Id="Rc9000cf5ec07460b" /><Relationship Type="http://schemas.openxmlformats.org/officeDocument/2006/relationships/image" Target="/word/media/d2ae6ab9-5e75-415a-8c48-d148e70b752b.png" Id="R1c7d66c51e344c5d" /></Relationships>
</file>