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77a1cc6f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45a0f91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337752764825" /><Relationship Type="http://schemas.openxmlformats.org/officeDocument/2006/relationships/numbering" Target="/word/numbering.xml" Id="R3be926b7d7854ffe" /><Relationship Type="http://schemas.openxmlformats.org/officeDocument/2006/relationships/settings" Target="/word/settings.xml" Id="Rf79b1fc5cd974179" /><Relationship Type="http://schemas.openxmlformats.org/officeDocument/2006/relationships/image" Target="/word/media/85a00486-98b7-4f0f-b3c3-3f81d00a230b.png" Id="R041645a0f91849c9" /></Relationships>
</file>