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5c0bb2993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97a2b5a8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ab7b7eb9c4b01" /><Relationship Type="http://schemas.openxmlformats.org/officeDocument/2006/relationships/numbering" Target="/word/numbering.xml" Id="R64dd3d2053cb44a5" /><Relationship Type="http://schemas.openxmlformats.org/officeDocument/2006/relationships/settings" Target="/word/settings.xml" Id="Rbfebf20f08484845" /><Relationship Type="http://schemas.openxmlformats.org/officeDocument/2006/relationships/image" Target="/word/media/e3372084-2d70-4f8d-afca-fb6358ecac46.png" Id="R59597a2b5a804c41" /></Relationships>
</file>