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04f74861e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0dfb0bbcf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Kalavrouza,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a9416e64c4ada" /><Relationship Type="http://schemas.openxmlformats.org/officeDocument/2006/relationships/numbering" Target="/word/numbering.xml" Id="R2942e6e4a9d54beb" /><Relationship Type="http://schemas.openxmlformats.org/officeDocument/2006/relationships/settings" Target="/word/settings.xml" Id="Rf08a35e1eee64be1" /><Relationship Type="http://schemas.openxmlformats.org/officeDocument/2006/relationships/image" Target="/word/media/76d5ef12-ae48-4d8f-b861-974f2faafa14.png" Id="R2370dfb0bbcf4364" /></Relationships>
</file>