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74a5b6b4d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6f5aa4526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 Kourounion,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8e7296a5340ec" /><Relationship Type="http://schemas.openxmlformats.org/officeDocument/2006/relationships/numbering" Target="/word/numbering.xml" Id="Rda1afbd224bd488d" /><Relationship Type="http://schemas.openxmlformats.org/officeDocument/2006/relationships/settings" Target="/word/settings.xml" Id="Ra646f51e05944b08" /><Relationship Type="http://schemas.openxmlformats.org/officeDocument/2006/relationships/image" Target="/word/media/0ec8eccf-6484-4c6d-9f9a-fd7f29533215.png" Id="Rb186f5aa45264aac" /></Relationships>
</file>