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99557a8f8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0c0b33a81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 Stalos,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e269eec394a8d" /><Relationship Type="http://schemas.openxmlformats.org/officeDocument/2006/relationships/numbering" Target="/word/numbering.xml" Id="R0c4df9bb1ecb4735" /><Relationship Type="http://schemas.openxmlformats.org/officeDocument/2006/relationships/settings" Target="/word/settings.xml" Id="Rfd5d61d63d1548d7" /><Relationship Type="http://schemas.openxmlformats.org/officeDocument/2006/relationships/image" Target="/word/media/b4dee108-cd60-4628-9326-55e80bb615b5.png" Id="R43a0c0b33a814326" /></Relationships>
</file>