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1e004a4e9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6a71833c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Katsidoni,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6e1cc32d44b2e" /><Relationship Type="http://schemas.openxmlformats.org/officeDocument/2006/relationships/numbering" Target="/word/numbering.xml" Id="Rbc9f38b8e8c64ce1" /><Relationship Type="http://schemas.openxmlformats.org/officeDocument/2006/relationships/settings" Target="/word/settings.xml" Id="R5615ce82632c4dd8" /><Relationship Type="http://schemas.openxmlformats.org/officeDocument/2006/relationships/image" Target="/word/media/399e4389-6eb5-4e5e-b30c-31a72f4bc647.png" Id="Re7f6a71833cd4d82" /></Relationships>
</file>