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b3bfa8edb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1f6352665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3c9917b434483" /><Relationship Type="http://schemas.openxmlformats.org/officeDocument/2006/relationships/numbering" Target="/word/numbering.xml" Id="Ra8713e3d5d464bf9" /><Relationship Type="http://schemas.openxmlformats.org/officeDocument/2006/relationships/settings" Target="/word/settings.xml" Id="R869bc32706c44b61" /><Relationship Type="http://schemas.openxmlformats.org/officeDocument/2006/relationships/image" Target="/word/media/097d2a2d-60e8-46dc-8b7e-f802a5edb6c1.png" Id="R0071f63526654560" /></Relationships>
</file>