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912c08da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ad1d2f58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45dbf8124596" /><Relationship Type="http://schemas.openxmlformats.org/officeDocument/2006/relationships/numbering" Target="/word/numbering.xml" Id="R4760a61828ec4584" /><Relationship Type="http://schemas.openxmlformats.org/officeDocument/2006/relationships/settings" Target="/word/settings.xml" Id="Rf8479da6ee9f49a1" /><Relationship Type="http://schemas.openxmlformats.org/officeDocument/2006/relationships/image" Target="/word/media/745a3d9b-c794-4cab-b396-ca8581cd5679.png" Id="R205dad1d2f5849d0" /></Relationships>
</file>