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844aa6811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b5896f818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f7f976b24ae1" /><Relationship Type="http://schemas.openxmlformats.org/officeDocument/2006/relationships/numbering" Target="/word/numbering.xml" Id="Rc7e89918916d4f37" /><Relationship Type="http://schemas.openxmlformats.org/officeDocument/2006/relationships/settings" Target="/word/settings.xml" Id="Rc3fe45811c404f8d" /><Relationship Type="http://schemas.openxmlformats.org/officeDocument/2006/relationships/image" Target="/word/media/fad700e2-572f-46e3-ab36-da192e7f9eea.png" Id="Rdbbb5896f8184d0c" /></Relationships>
</file>