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0243c35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5d20a419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Kleisoura,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574df0de04b80" /><Relationship Type="http://schemas.openxmlformats.org/officeDocument/2006/relationships/numbering" Target="/word/numbering.xml" Id="Rf32b12b1b4ac495c" /><Relationship Type="http://schemas.openxmlformats.org/officeDocument/2006/relationships/settings" Target="/word/settings.xml" Id="Rfcbf6cc12fe64d40" /><Relationship Type="http://schemas.openxmlformats.org/officeDocument/2006/relationships/image" Target="/word/media/1cea9579-03cb-47d2-8c03-b6a6d6b342f9.png" Id="R6665d20a419c4849" /></Relationships>
</file>