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5bec5cf5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c7c5a7d9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Kokhilos,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3e3c4e9394ab9" /><Relationship Type="http://schemas.openxmlformats.org/officeDocument/2006/relationships/numbering" Target="/word/numbering.xml" Id="R918b5ba263e54bb8" /><Relationship Type="http://schemas.openxmlformats.org/officeDocument/2006/relationships/settings" Target="/word/settings.xml" Id="R29cba7041f7e4fb8" /><Relationship Type="http://schemas.openxmlformats.org/officeDocument/2006/relationships/image" Target="/word/media/a2f05853-8d65-4f3d-a5d4-fbe44c41a723.png" Id="R0dcc7c5a7d994925" /></Relationships>
</file>